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C58BD" w:rsidRPr="00B87FD9" w:rsidRDefault="00670772" w:rsidP="002C58BD">
      <w:pPr>
        <w:pStyle w:val="NACLetter"/>
        <w:spacing w:line="240" w:lineRule="auto"/>
        <w:ind w:hanging="993"/>
        <w:rPr>
          <w:rFonts w:cs="Arial"/>
          <w:szCs w:val="20"/>
        </w:rPr>
      </w:pPr>
      <w:r w:rsidRPr="00B87FD9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B7D99" wp14:editId="4EDE36F0">
                <wp:simplePos x="0" y="0"/>
                <wp:positionH relativeFrom="margin">
                  <wp:posOffset>-32824</wp:posOffset>
                </wp:positionH>
                <wp:positionV relativeFrom="paragraph">
                  <wp:posOffset>13335</wp:posOffset>
                </wp:positionV>
                <wp:extent cx="6875145" cy="0"/>
                <wp:effectExtent l="0" t="38100" r="1905" b="381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5145" cy="0"/>
                        </a:xfrm>
                        <a:prstGeom prst="line">
                          <a:avLst/>
                        </a:prstGeom>
                        <a:ln w="76200" cmpd="sng">
                          <a:solidFill>
                            <a:srgbClr val="115CB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>
            <w:pict>
              <v:line w14:anchorId="61E5013F" id="Straight Connector 10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.6pt,1.05pt" to="538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" strokecolor="#115cb2" strokeweight="6pt">
                <w10:wrap anchorx="margin"/>
              </v:line>
            </w:pict>
          </mc:Fallback>
        </mc:AlternateContent>
      </w:r>
    </w:p>
    <w:p w:rsidR="00195DF2" w:rsidRPr="00B87FD9" w:rsidRDefault="0089123A" w:rsidP="00B87FD9">
      <w:pPr>
        <w:pStyle w:val="Heading1"/>
      </w:pPr>
      <w:r w:rsidRPr="00B87FD9">
        <w:t>Overview</w:t>
      </w:r>
    </w:p>
    <w:p w:rsidR="00B87FD9" w:rsidRDefault="00B87FD9" w:rsidP="00195DF2">
      <w:pPr>
        <w:spacing w:before="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Brief c</w:t>
      </w:r>
      <w:r w:rsidRPr="00B87FD9">
        <w:rPr>
          <w:rFonts w:ascii="Arial" w:hAnsi="Arial" w:cs="Arial"/>
          <w:i/>
          <w:sz w:val="20"/>
          <w:szCs w:val="20"/>
        </w:rPr>
        <w:t xml:space="preserve">ommentary regarding the overall event </w:t>
      </w:r>
    </w:p>
    <w:p w:rsidR="00B87FD9" w:rsidRPr="00B87FD9" w:rsidRDefault="00B87FD9" w:rsidP="00195DF2">
      <w:pPr>
        <w:spacing w:before="60"/>
        <w:rPr>
          <w:rFonts w:ascii="Arial" w:hAnsi="Arial" w:cs="Arial"/>
          <w:i/>
          <w:sz w:val="20"/>
          <w:szCs w:val="20"/>
        </w:rPr>
      </w:pPr>
    </w:p>
    <w:p w:rsidR="0089123A" w:rsidRDefault="00B87FD9" w:rsidP="00B87FD9">
      <w:pPr>
        <w:pStyle w:val="Heading1"/>
      </w:pPr>
      <w:r w:rsidRPr="00B87FD9">
        <w:t>Budget Summary</w:t>
      </w:r>
    </w:p>
    <w:p w:rsidR="00B87FD9" w:rsidRPr="00B87FD9" w:rsidRDefault="00B87FD9" w:rsidP="00B87FD9"/>
    <w:tbl>
      <w:tblPr>
        <w:tblStyle w:val="TableGrid"/>
        <w:tblW w:w="7409" w:type="dxa"/>
        <w:jc w:val="center"/>
        <w:tblLook w:val="04A0" w:firstRow="1" w:lastRow="0" w:firstColumn="1" w:lastColumn="0" w:noHBand="0" w:noVBand="1"/>
      </w:tblPr>
      <w:tblGrid>
        <w:gridCol w:w="3231"/>
        <w:gridCol w:w="1375"/>
        <w:gridCol w:w="1377"/>
        <w:gridCol w:w="1426"/>
      </w:tblGrid>
      <w:tr w:rsidR="0089123A" w:rsidRPr="00B87FD9" w:rsidTr="00B87FD9">
        <w:trPr>
          <w:trHeight w:val="244"/>
          <w:jc w:val="center"/>
        </w:trPr>
        <w:tc>
          <w:tcPr>
            <w:tcW w:w="3231" w:type="dxa"/>
            <w:shd w:val="clear" w:color="auto" w:fill="000000" w:themeFill="text1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color w:val="auto"/>
                <w:sz w:val="20"/>
                <w:szCs w:val="20"/>
              </w:rPr>
              <w:t>Event Name</w:t>
            </w:r>
          </w:p>
        </w:tc>
        <w:tc>
          <w:tcPr>
            <w:tcW w:w="1375" w:type="dxa"/>
            <w:shd w:val="clear" w:color="auto" w:fill="000000" w:themeFill="text1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color w:val="auto"/>
                <w:sz w:val="20"/>
                <w:szCs w:val="20"/>
              </w:rPr>
              <w:t>2017</w:t>
            </w:r>
          </w:p>
        </w:tc>
        <w:tc>
          <w:tcPr>
            <w:tcW w:w="1377" w:type="dxa"/>
            <w:shd w:val="clear" w:color="auto" w:fill="000000" w:themeFill="text1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color w:val="auto"/>
                <w:sz w:val="20"/>
                <w:szCs w:val="20"/>
              </w:rPr>
              <w:t>2016</w:t>
            </w:r>
          </w:p>
        </w:tc>
        <w:tc>
          <w:tcPr>
            <w:tcW w:w="1426" w:type="dxa"/>
            <w:shd w:val="clear" w:color="auto" w:fill="000000" w:themeFill="text1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color w:val="auto"/>
                <w:sz w:val="20"/>
                <w:szCs w:val="20"/>
              </w:rPr>
              <w:t>2015</w:t>
            </w:r>
          </w:p>
        </w:tc>
      </w:tr>
      <w:tr w:rsidR="0089123A" w:rsidRPr="00B87FD9" w:rsidTr="00B87FD9">
        <w:trPr>
          <w:trHeight w:val="399"/>
          <w:jc w:val="center"/>
        </w:trPr>
        <w:tc>
          <w:tcPr>
            <w:tcW w:w="3231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color w:val="auto"/>
                <w:sz w:val="20"/>
                <w:szCs w:val="20"/>
              </w:rPr>
              <w:t>Number of attendees</w:t>
            </w:r>
          </w:p>
        </w:tc>
        <w:tc>
          <w:tcPr>
            <w:tcW w:w="1375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</w:tr>
      <w:tr w:rsidR="0089123A" w:rsidRPr="00B87FD9" w:rsidTr="00B87FD9">
        <w:trPr>
          <w:trHeight w:val="244"/>
          <w:jc w:val="center"/>
        </w:trPr>
        <w:tc>
          <w:tcPr>
            <w:tcW w:w="3231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color w:val="auto"/>
                <w:sz w:val="20"/>
                <w:szCs w:val="20"/>
              </w:rPr>
              <w:t>Number of FOC tickets</w:t>
            </w:r>
          </w:p>
        </w:tc>
        <w:tc>
          <w:tcPr>
            <w:tcW w:w="1375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</w:tr>
      <w:tr w:rsidR="0089123A" w:rsidRPr="00B87FD9" w:rsidTr="00B87FD9">
        <w:trPr>
          <w:trHeight w:val="244"/>
          <w:jc w:val="center"/>
        </w:trPr>
        <w:tc>
          <w:tcPr>
            <w:tcW w:w="3231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color w:val="auto"/>
                <w:sz w:val="20"/>
                <w:szCs w:val="20"/>
              </w:rPr>
              <w:t>% FOC</w:t>
            </w:r>
          </w:p>
        </w:tc>
        <w:tc>
          <w:tcPr>
            <w:tcW w:w="1375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</w:tr>
      <w:tr w:rsidR="0089123A" w:rsidRPr="00B87FD9" w:rsidTr="00B87FD9">
        <w:trPr>
          <w:trHeight w:val="244"/>
          <w:jc w:val="center"/>
        </w:trPr>
        <w:tc>
          <w:tcPr>
            <w:tcW w:w="3231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color w:val="auto"/>
                <w:sz w:val="20"/>
                <w:szCs w:val="20"/>
              </w:rPr>
              <w:t>Number of volunteers</w:t>
            </w:r>
          </w:p>
        </w:tc>
        <w:tc>
          <w:tcPr>
            <w:tcW w:w="1375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</w:tr>
      <w:tr w:rsidR="0089123A" w:rsidRPr="00B87FD9" w:rsidTr="00B87FD9">
        <w:trPr>
          <w:trHeight w:val="312"/>
          <w:jc w:val="center"/>
        </w:trPr>
        <w:tc>
          <w:tcPr>
            <w:tcW w:w="3231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375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</w:tr>
      <w:tr w:rsidR="0089123A" w:rsidRPr="00B87FD9" w:rsidTr="00B87FD9">
        <w:trPr>
          <w:trHeight w:val="244"/>
          <w:jc w:val="center"/>
        </w:trPr>
        <w:tc>
          <w:tcPr>
            <w:tcW w:w="3231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color w:val="auto"/>
                <w:sz w:val="20"/>
                <w:szCs w:val="20"/>
              </w:rPr>
              <w:t>Budget</w:t>
            </w:r>
          </w:p>
        </w:tc>
        <w:tc>
          <w:tcPr>
            <w:tcW w:w="1375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</w:tr>
      <w:tr w:rsidR="0089123A" w:rsidRPr="00B87FD9" w:rsidTr="00B87FD9">
        <w:trPr>
          <w:trHeight w:val="244"/>
          <w:jc w:val="center"/>
        </w:trPr>
        <w:tc>
          <w:tcPr>
            <w:tcW w:w="3231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color w:val="auto"/>
                <w:sz w:val="20"/>
                <w:szCs w:val="20"/>
              </w:rPr>
              <w:t>Total income</w:t>
            </w:r>
          </w:p>
        </w:tc>
        <w:tc>
          <w:tcPr>
            <w:tcW w:w="1375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</w:tr>
      <w:tr w:rsidR="0089123A" w:rsidRPr="00B87FD9" w:rsidTr="00B87FD9">
        <w:trPr>
          <w:trHeight w:val="244"/>
          <w:jc w:val="center"/>
        </w:trPr>
        <w:tc>
          <w:tcPr>
            <w:tcW w:w="3231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b w:val="0"/>
                <w:color w:val="auto"/>
                <w:sz w:val="20"/>
                <w:szCs w:val="20"/>
              </w:rPr>
              <w:t>Ticket sales</w:t>
            </w:r>
          </w:p>
        </w:tc>
        <w:tc>
          <w:tcPr>
            <w:tcW w:w="1375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</w:tr>
      <w:tr w:rsidR="0089123A" w:rsidRPr="00B87FD9" w:rsidTr="00B87FD9">
        <w:trPr>
          <w:trHeight w:val="244"/>
          <w:jc w:val="center"/>
        </w:trPr>
        <w:tc>
          <w:tcPr>
            <w:tcW w:w="3231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b w:val="0"/>
                <w:color w:val="auto"/>
                <w:sz w:val="20"/>
                <w:szCs w:val="20"/>
              </w:rPr>
              <w:t>Sponsorship</w:t>
            </w:r>
          </w:p>
        </w:tc>
        <w:tc>
          <w:tcPr>
            <w:tcW w:w="1375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  <w:highlight w:val="yellow"/>
              </w:rPr>
            </w:pPr>
          </w:p>
        </w:tc>
      </w:tr>
      <w:tr w:rsidR="0089123A" w:rsidRPr="00B87FD9" w:rsidTr="00B87FD9">
        <w:trPr>
          <w:trHeight w:val="244"/>
          <w:jc w:val="center"/>
        </w:trPr>
        <w:tc>
          <w:tcPr>
            <w:tcW w:w="3231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b w:val="0"/>
                <w:color w:val="auto"/>
                <w:sz w:val="20"/>
                <w:szCs w:val="20"/>
              </w:rPr>
              <w:t>Donations</w:t>
            </w:r>
          </w:p>
        </w:tc>
        <w:tc>
          <w:tcPr>
            <w:tcW w:w="1375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  <w:highlight w:val="yellow"/>
              </w:rPr>
            </w:pPr>
          </w:p>
        </w:tc>
      </w:tr>
      <w:tr w:rsidR="0089123A" w:rsidRPr="00B87FD9" w:rsidTr="00B87FD9">
        <w:trPr>
          <w:trHeight w:val="244"/>
          <w:jc w:val="center"/>
        </w:trPr>
        <w:tc>
          <w:tcPr>
            <w:tcW w:w="3231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b w:val="0"/>
                <w:color w:val="auto"/>
                <w:sz w:val="20"/>
                <w:szCs w:val="20"/>
              </w:rPr>
              <w:t>Raffle/Centrepieces</w:t>
            </w:r>
          </w:p>
        </w:tc>
        <w:tc>
          <w:tcPr>
            <w:tcW w:w="1375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  <w:highlight w:val="yellow"/>
              </w:rPr>
            </w:pPr>
          </w:p>
        </w:tc>
      </w:tr>
      <w:tr w:rsidR="0089123A" w:rsidRPr="00B87FD9" w:rsidTr="00B87FD9">
        <w:trPr>
          <w:trHeight w:val="244"/>
          <w:jc w:val="center"/>
        </w:trPr>
        <w:tc>
          <w:tcPr>
            <w:tcW w:w="3231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b w:val="0"/>
                <w:color w:val="auto"/>
                <w:sz w:val="20"/>
                <w:szCs w:val="20"/>
              </w:rPr>
              <w:t>Live auction</w:t>
            </w:r>
          </w:p>
        </w:tc>
        <w:tc>
          <w:tcPr>
            <w:tcW w:w="1375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  <w:highlight w:val="yellow"/>
              </w:rPr>
            </w:pPr>
          </w:p>
        </w:tc>
      </w:tr>
      <w:tr w:rsidR="0089123A" w:rsidRPr="00B87FD9" w:rsidTr="00B87FD9">
        <w:trPr>
          <w:trHeight w:val="244"/>
          <w:jc w:val="center"/>
        </w:trPr>
        <w:tc>
          <w:tcPr>
            <w:tcW w:w="3231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b w:val="0"/>
                <w:color w:val="auto"/>
                <w:sz w:val="20"/>
                <w:szCs w:val="20"/>
              </w:rPr>
              <w:t xml:space="preserve">Silent auction </w:t>
            </w:r>
          </w:p>
        </w:tc>
        <w:tc>
          <w:tcPr>
            <w:tcW w:w="1375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  <w:highlight w:val="yellow"/>
              </w:rPr>
            </w:pPr>
          </w:p>
        </w:tc>
      </w:tr>
      <w:tr w:rsidR="0089123A" w:rsidRPr="00B87FD9" w:rsidTr="00B87FD9">
        <w:trPr>
          <w:trHeight w:val="244"/>
          <w:jc w:val="center"/>
        </w:trPr>
        <w:tc>
          <w:tcPr>
            <w:tcW w:w="3231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color w:val="auto"/>
                <w:sz w:val="20"/>
                <w:szCs w:val="20"/>
              </w:rPr>
              <w:t>Total expenditure</w:t>
            </w:r>
          </w:p>
        </w:tc>
        <w:tc>
          <w:tcPr>
            <w:tcW w:w="1375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</w:tr>
      <w:tr w:rsidR="0089123A" w:rsidRPr="00B87FD9" w:rsidTr="00B87FD9">
        <w:trPr>
          <w:trHeight w:val="244"/>
          <w:jc w:val="center"/>
        </w:trPr>
        <w:tc>
          <w:tcPr>
            <w:tcW w:w="3231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b w:val="0"/>
                <w:color w:val="auto"/>
                <w:sz w:val="20"/>
                <w:szCs w:val="20"/>
              </w:rPr>
              <w:t xml:space="preserve">Food &amp; Bev </w:t>
            </w:r>
          </w:p>
        </w:tc>
        <w:tc>
          <w:tcPr>
            <w:tcW w:w="1375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</w:tr>
      <w:tr w:rsidR="0089123A" w:rsidRPr="00B87FD9" w:rsidTr="00B87FD9">
        <w:trPr>
          <w:trHeight w:val="244"/>
          <w:jc w:val="center"/>
        </w:trPr>
        <w:tc>
          <w:tcPr>
            <w:tcW w:w="3231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b w:val="0"/>
                <w:color w:val="auto"/>
                <w:sz w:val="20"/>
                <w:szCs w:val="20"/>
              </w:rPr>
              <w:t>Design/print</w:t>
            </w:r>
          </w:p>
        </w:tc>
        <w:tc>
          <w:tcPr>
            <w:tcW w:w="1375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</w:tr>
      <w:tr w:rsidR="0089123A" w:rsidRPr="00B87FD9" w:rsidTr="00B87FD9">
        <w:trPr>
          <w:trHeight w:val="244"/>
          <w:jc w:val="center"/>
        </w:trPr>
        <w:tc>
          <w:tcPr>
            <w:tcW w:w="3231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b w:val="0"/>
                <w:color w:val="auto"/>
                <w:sz w:val="20"/>
                <w:szCs w:val="20"/>
              </w:rPr>
              <w:t>Travel</w:t>
            </w:r>
          </w:p>
        </w:tc>
        <w:tc>
          <w:tcPr>
            <w:tcW w:w="1375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</w:tr>
      <w:tr w:rsidR="0089123A" w:rsidRPr="00B87FD9" w:rsidTr="00B87FD9">
        <w:trPr>
          <w:trHeight w:val="244"/>
          <w:jc w:val="center"/>
        </w:trPr>
        <w:tc>
          <w:tcPr>
            <w:tcW w:w="3231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b w:val="0"/>
                <w:color w:val="auto"/>
                <w:sz w:val="20"/>
                <w:szCs w:val="20"/>
              </w:rPr>
              <w:t>Venue</w:t>
            </w:r>
          </w:p>
        </w:tc>
        <w:tc>
          <w:tcPr>
            <w:tcW w:w="1375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</w:tr>
      <w:tr w:rsidR="0089123A" w:rsidRPr="00B87FD9" w:rsidTr="00B87FD9">
        <w:trPr>
          <w:trHeight w:val="244"/>
          <w:jc w:val="center"/>
        </w:trPr>
        <w:tc>
          <w:tcPr>
            <w:tcW w:w="3231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b w:val="0"/>
                <w:color w:val="auto"/>
                <w:sz w:val="20"/>
                <w:szCs w:val="20"/>
              </w:rPr>
              <w:t>Production/Entertainment</w:t>
            </w:r>
          </w:p>
        </w:tc>
        <w:tc>
          <w:tcPr>
            <w:tcW w:w="1375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</w:tr>
      <w:tr w:rsidR="0089123A" w:rsidRPr="00B87FD9" w:rsidTr="00B87FD9">
        <w:trPr>
          <w:trHeight w:val="244"/>
          <w:jc w:val="center"/>
        </w:trPr>
        <w:tc>
          <w:tcPr>
            <w:tcW w:w="3231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  <w:proofErr w:type="spellStart"/>
            <w:r w:rsidRPr="00B87FD9">
              <w:rPr>
                <w:rFonts w:ascii="Arial" w:hAnsi="Arial"/>
                <w:b w:val="0"/>
                <w:color w:val="auto"/>
                <w:sz w:val="20"/>
                <w:szCs w:val="20"/>
              </w:rPr>
              <w:t>Misc</w:t>
            </w:r>
            <w:proofErr w:type="spellEnd"/>
          </w:p>
        </w:tc>
        <w:tc>
          <w:tcPr>
            <w:tcW w:w="1375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b w:val="0"/>
                <w:color w:val="auto"/>
                <w:sz w:val="20"/>
                <w:szCs w:val="20"/>
              </w:rPr>
            </w:pPr>
          </w:p>
        </w:tc>
      </w:tr>
      <w:tr w:rsidR="0089123A" w:rsidRPr="00B87FD9" w:rsidTr="00B87FD9">
        <w:trPr>
          <w:trHeight w:val="244"/>
          <w:jc w:val="center"/>
        </w:trPr>
        <w:tc>
          <w:tcPr>
            <w:tcW w:w="3231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color w:val="auto"/>
                <w:sz w:val="20"/>
                <w:szCs w:val="20"/>
              </w:rPr>
              <w:t>Net income</w:t>
            </w:r>
          </w:p>
        </w:tc>
        <w:tc>
          <w:tcPr>
            <w:tcW w:w="1375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377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1426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89123A" w:rsidRPr="00B87FD9" w:rsidTr="00B87FD9">
        <w:trPr>
          <w:trHeight w:val="244"/>
          <w:jc w:val="center"/>
        </w:trPr>
        <w:tc>
          <w:tcPr>
            <w:tcW w:w="3231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color w:val="auto"/>
                <w:sz w:val="20"/>
                <w:szCs w:val="20"/>
              </w:rPr>
              <w:t>Cost of fundraising</w:t>
            </w:r>
          </w:p>
        </w:tc>
        <w:tc>
          <w:tcPr>
            <w:tcW w:w="1375" w:type="dxa"/>
          </w:tcPr>
          <w:p w:rsidR="0089123A" w:rsidRPr="00B87FD9" w:rsidRDefault="00B87FD9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% </w:t>
            </w:r>
          </w:p>
        </w:tc>
        <w:tc>
          <w:tcPr>
            <w:tcW w:w="1377" w:type="dxa"/>
          </w:tcPr>
          <w:p w:rsidR="0089123A" w:rsidRPr="00B87FD9" w:rsidRDefault="0089123A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  <w:r w:rsidRPr="00B87FD9">
              <w:rPr>
                <w:rFonts w:ascii="Arial" w:hAnsi="Arial"/>
                <w:color w:val="auto"/>
                <w:sz w:val="20"/>
                <w:szCs w:val="20"/>
              </w:rPr>
              <w:t>%</w:t>
            </w:r>
          </w:p>
        </w:tc>
        <w:tc>
          <w:tcPr>
            <w:tcW w:w="1426" w:type="dxa"/>
          </w:tcPr>
          <w:p w:rsidR="0089123A" w:rsidRPr="00B87FD9" w:rsidRDefault="00B87FD9" w:rsidP="00F233B0">
            <w:pPr>
              <w:pStyle w:val="Heading2"/>
              <w:spacing w:before="0" w:after="0"/>
              <w:jc w:val="center"/>
              <w:outlineLvl w:val="1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%</w:t>
            </w:r>
          </w:p>
        </w:tc>
      </w:tr>
    </w:tbl>
    <w:p w:rsidR="00B87FD9" w:rsidRDefault="00B87FD9">
      <w:pPr>
        <w:spacing w:before="0" w:after="0"/>
        <w:rPr>
          <w:rFonts w:eastAsiaTheme="minorHAnsi" w:cs="Arial"/>
          <w:b/>
          <w:color w:val="115CB2"/>
          <w:sz w:val="32"/>
          <w:szCs w:val="28"/>
        </w:rPr>
      </w:pPr>
    </w:p>
    <w:p w:rsidR="0089123A" w:rsidRPr="00B87FD9" w:rsidRDefault="0089123A" w:rsidP="00B87FD9">
      <w:pPr>
        <w:pStyle w:val="Heading1"/>
      </w:pPr>
      <w:r w:rsidRPr="00B87FD9">
        <w:t xml:space="preserve">Key Success Factors and Delivery of Event Objectives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395"/>
        <w:gridCol w:w="4631"/>
      </w:tblGrid>
      <w:tr w:rsidR="0089123A" w:rsidRPr="00B87FD9" w:rsidTr="00B87FD9">
        <w:trPr>
          <w:tblHeader/>
        </w:trPr>
        <w:tc>
          <w:tcPr>
            <w:tcW w:w="5395" w:type="dxa"/>
            <w:shd w:val="clear" w:color="auto" w:fill="000000" w:themeFill="text1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87FD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Key event objectives</w:t>
            </w:r>
          </w:p>
        </w:tc>
        <w:tc>
          <w:tcPr>
            <w:tcW w:w="4631" w:type="dxa"/>
            <w:shd w:val="clear" w:color="auto" w:fill="000000" w:themeFill="text1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87FD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R="0089123A" w:rsidRPr="00B87FD9" w:rsidTr="00B87FD9">
        <w:tc>
          <w:tcPr>
            <w:tcW w:w="5395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7FD9">
              <w:rPr>
                <w:rFonts w:ascii="Arial" w:hAnsi="Arial" w:cs="Arial"/>
                <w:sz w:val="20"/>
                <w:szCs w:val="20"/>
              </w:rPr>
              <w:t xml:space="preserve">Establish </w:t>
            </w:r>
            <w:r w:rsidR="004D1482">
              <w:rPr>
                <w:rFonts w:ascii="Arial" w:hAnsi="Arial" w:cs="Arial"/>
                <w:sz w:val="20"/>
                <w:szCs w:val="20"/>
              </w:rPr>
              <w:t xml:space="preserve">XX Biggest Ever Blokes’ Lunch </w:t>
            </w:r>
            <w:r w:rsidRPr="00B87FD9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4D1482">
              <w:rPr>
                <w:rFonts w:ascii="Arial" w:hAnsi="Arial" w:cs="Arial"/>
                <w:sz w:val="20"/>
                <w:szCs w:val="20"/>
              </w:rPr>
              <w:t xml:space="preserve">a highly successful </w:t>
            </w:r>
            <w:r w:rsidRPr="00B87FD9">
              <w:rPr>
                <w:rFonts w:ascii="Arial" w:hAnsi="Arial" w:cs="Arial"/>
                <w:sz w:val="20"/>
                <w:szCs w:val="20"/>
              </w:rPr>
              <w:t>fundraising event in terms of revenue, numbers and quality of attendees</w:t>
            </w:r>
          </w:p>
        </w:tc>
        <w:tc>
          <w:tcPr>
            <w:tcW w:w="4631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23A" w:rsidRPr="00B87FD9" w:rsidTr="00B87FD9">
        <w:tc>
          <w:tcPr>
            <w:tcW w:w="5395" w:type="dxa"/>
          </w:tcPr>
          <w:p w:rsidR="0089123A" w:rsidRPr="00B87FD9" w:rsidRDefault="0089123A" w:rsidP="00B87FD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87FD9">
              <w:rPr>
                <w:rFonts w:ascii="Arial" w:hAnsi="Arial" w:cs="Arial"/>
                <w:sz w:val="20"/>
                <w:szCs w:val="20"/>
              </w:rPr>
              <w:t xml:space="preserve">Achieve $XX gross revenue </w:t>
            </w:r>
          </w:p>
          <w:p w:rsidR="0089123A" w:rsidRPr="00B87FD9" w:rsidRDefault="00246BA5" w:rsidP="00B87FD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Achieve &lt;4</w:t>
            </w:r>
            <w:r w:rsidR="0089123A" w:rsidRPr="00B87FD9">
              <w:rPr>
                <w:rFonts w:ascii="Arial" w:hAnsi="Arial" w:cs="Arial"/>
                <w:sz w:val="20"/>
                <w:szCs w:val="20"/>
              </w:rPr>
              <w:t xml:space="preserve">0% cost of fundraising </w:t>
            </w:r>
          </w:p>
          <w:p w:rsidR="0089123A" w:rsidRPr="00B87FD9" w:rsidRDefault="0089123A" w:rsidP="00B87FD9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87FD9">
              <w:rPr>
                <w:rFonts w:ascii="Arial" w:hAnsi="Arial" w:cs="Arial"/>
                <w:sz w:val="20"/>
                <w:szCs w:val="20"/>
              </w:rPr>
              <w:t>Achieve at least $XX net income</w:t>
            </w:r>
          </w:p>
        </w:tc>
        <w:tc>
          <w:tcPr>
            <w:tcW w:w="4631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23A" w:rsidRPr="00B87FD9" w:rsidTr="00B87FD9">
        <w:tc>
          <w:tcPr>
            <w:tcW w:w="5395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7FD9">
              <w:rPr>
                <w:rFonts w:ascii="Arial" w:hAnsi="Arial" w:cs="Arial"/>
                <w:sz w:val="20"/>
                <w:szCs w:val="20"/>
              </w:rPr>
              <w:t>Achieve XX attendees</w:t>
            </w:r>
          </w:p>
        </w:tc>
        <w:tc>
          <w:tcPr>
            <w:tcW w:w="4631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23A" w:rsidRPr="00B87FD9" w:rsidTr="00B87FD9">
        <w:tc>
          <w:tcPr>
            <w:tcW w:w="5395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7FD9">
              <w:rPr>
                <w:rFonts w:ascii="Arial" w:hAnsi="Arial" w:cs="Arial"/>
                <w:sz w:val="20"/>
                <w:szCs w:val="20"/>
              </w:rPr>
              <w:t>Attract at least $XX in sponsorship</w:t>
            </w:r>
          </w:p>
        </w:tc>
        <w:tc>
          <w:tcPr>
            <w:tcW w:w="4631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23A" w:rsidRPr="00B87FD9" w:rsidTr="00B87FD9">
        <w:tc>
          <w:tcPr>
            <w:tcW w:w="5395" w:type="dxa"/>
          </w:tcPr>
          <w:p w:rsidR="0089123A" w:rsidRPr="00B87FD9" w:rsidRDefault="0089123A" w:rsidP="00B87FD9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87FD9">
              <w:rPr>
                <w:rFonts w:ascii="Arial" w:hAnsi="Arial" w:cs="Arial"/>
                <w:sz w:val="20"/>
                <w:szCs w:val="20"/>
              </w:rPr>
              <w:t>Achieve at least $XX in fundraising</w:t>
            </w:r>
          </w:p>
          <w:p w:rsidR="0089123A" w:rsidRPr="00B87FD9" w:rsidRDefault="0089123A" w:rsidP="00B87FD9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87FD9">
              <w:rPr>
                <w:rFonts w:ascii="Arial" w:hAnsi="Arial" w:cs="Arial"/>
                <w:sz w:val="20"/>
                <w:szCs w:val="20"/>
              </w:rPr>
              <w:t xml:space="preserve">$XX  in donations </w:t>
            </w:r>
          </w:p>
          <w:p w:rsidR="0089123A" w:rsidRPr="00B87FD9" w:rsidRDefault="0089123A" w:rsidP="00B87FD9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87FD9">
              <w:rPr>
                <w:rFonts w:ascii="Arial" w:hAnsi="Arial" w:cs="Arial"/>
                <w:sz w:val="20"/>
                <w:szCs w:val="20"/>
              </w:rPr>
              <w:t xml:space="preserve">$XX in raffle/centrepieces </w:t>
            </w:r>
          </w:p>
          <w:p w:rsidR="0089123A" w:rsidRPr="00B87FD9" w:rsidRDefault="0089123A" w:rsidP="00B87FD9">
            <w:pPr>
              <w:pStyle w:val="ListParagraph"/>
              <w:numPr>
                <w:ilvl w:val="0"/>
                <w:numId w:val="41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87FD9">
              <w:rPr>
                <w:rFonts w:ascii="Arial" w:hAnsi="Arial" w:cs="Arial"/>
                <w:sz w:val="20"/>
                <w:szCs w:val="20"/>
              </w:rPr>
              <w:t xml:space="preserve">$XX in auction prizes (live/silent) </w:t>
            </w:r>
          </w:p>
        </w:tc>
        <w:tc>
          <w:tcPr>
            <w:tcW w:w="4631" w:type="dxa"/>
          </w:tcPr>
          <w:p w:rsidR="0089123A" w:rsidRPr="00B87FD9" w:rsidRDefault="0089123A" w:rsidP="0089123A">
            <w:pPr>
              <w:spacing w:before="0" w:after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23A" w:rsidRPr="00B87FD9" w:rsidTr="00B87FD9">
        <w:tc>
          <w:tcPr>
            <w:tcW w:w="5395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7FD9">
              <w:rPr>
                <w:rFonts w:ascii="Arial" w:hAnsi="Arial" w:cs="Arial"/>
                <w:sz w:val="20"/>
                <w:szCs w:val="20"/>
              </w:rPr>
              <w:lastRenderedPageBreak/>
              <w:t xml:space="preserve">Achieve high level of positive satisfaction from attendees, sponsors and volunteers </w:t>
            </w:r>
          </w:p>
        </w:tc>
        <w:tc>
          <w:tcPr>
            <w:tcW w:w="4631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23A" w:rsidRPr="00B87FD9" w:rsidTr="00B87FD9">
        <w:tc>
          <w:tcPr>
            <w:tcW w:w="5395" w:type="dxa"/>
          </w:tcPr>
          <w:p w:rsidR="0089123A" w:rsidRPr="00B87FD9" w:rsidRDefault="004D1482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others</w:t>
            </w:r>
          </w:p>
        </w:tc>
        <w:tc>
          <w:tcPr>
            <w:tcW w:w="4631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5DF2" w:rsidRPr="00B87FD9" w:rsidRDefault="00195DF2" w:rsidP="00AB4947">
      <w:pPr>
        <w:pStyle w:val="Heading1"/>
        <w:rPr>
          <w:rFonts w:ascii="Arial" w:hAnsi="Arial"/>
          <w:sz w:val="20"/>
          <w:szCs w:val="20"/>
        </w:rPr>
      </w:pPr>
    </w:p>
    <w:p w:rsidR="0089123A" w:rsidRPr="00B87FD9" w:rsidRDefault="0089123A" w:rsidP="00B87FD9">
      <w:pPr>
        <w:pStyle w:val="Heading1"/>
      </w:pPr>
      <w:r w:rsidRPr="00B87FD9">
        <w:t xml:space="preserve">Overview </w:t>
      </w:r>
      <w:r w:rsidR="00B87FD9">
        <w:t xml:space="preserve">of event </w:t>
      </w:r>
    </w:p>
    <w:p w:rsidR="00B87FD9" w:rsidRDefault="00B87FD9" w:rsidP="008912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Brief c</w:t>
      </w:r>
      <w:r w:rsidRPr="00B87FD9">
        <w:rPr>
          <w:rFonts w:ascii="Arial" w:hAnsi="Arial" w:cs="Arial"/>
          <w:i/>
          <w:sz w:val="20"/>
          <w:szCs w:val="20"/>
        </w:rPr>
        <w:t>ommentary</w:t>
      </w:r>
      <w:r>
        <w:rPr>
          <w:rFonts w:ascii="Arial" w:hAnsi="Arial" w:cs="Arial"/>
          <w:i/>
          <w:sz w:val="20"/>
          <w:szCs w:val="20"/>
        </w:rPr>
        <w:t xml:space="preserve"> on the major activities </w:t>
      </w:r>
    </w:p>
    <w:p w:rsidR="0089123A" w:rsidRDefault="0089123A" w:rsidP="0089123A">
      <w:pPr>
        <w:rPr>
          <w:rFonts w:ascii="Arial" w:hAnsi="Arial" w:cs="Arial"/>
          <w:sz w:val="20"/>
          <w:szCs w:val="20"/>
        </w:rPr>
      </w:pPr>
      <w:r w:rsidRPr="00B87FD9">
        <w:rPr>
          <w:rFonts w:ascii="Arial" w:hAnsi="Arial" w:cs="Arial"/>
          <w:sz w:val="20"/>
          <w:szCs w:val="20"/>
        </w:rPr>
        <w:t xml:space="preserve">Marketing and ticket sales </w:t>
      </w:r>
    </w:p>
    <w:p w:rsidR="0089123A" w:rsidRPr="00B87FD9" w:rsidRDefault="0089123A" w:rsidP="0089123A">
      <w:pPr>
        <w:rPr>
          <w:rFonts w:ascii="Arial" w:hAnsi="Arial" w:cs="Arial"/>
          <w:sz w:val="20"/>
          <w:szCs w:val="20"/>
        </w:rPr>
      </w:pPr>
      <w:r w:rsidRPr="00B87FD9">
        <w:rPr>
          <w:rFonts w:ascii="Arial" w:hAnsi="Arial" w:cs="Arial"/>
          <w:sz w:val="20"/>
          <w:szCs w:val="20"/>
        </w:rPr>
        <w:t xml:space="preserve">Sponsorship </w:t>
      </w:r>
    </w:p>
    <w:p w:rsidR="00B87FD9" w:rsidRDefault="00B87FD9" w:rsidP="008912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 / Run Sheet </w:t>
      </w:r>
    </w:p>
    <w:p w:rsidR="0089123A" w:rsidRDefault="0089123A" w:rsidP="0089123A">
      <w:pPr>
        <w:rPr>
          <w:rFonts w:ascii="Arial" w:hAnsi="Arial" w:cs="Arial"/>
          <w:sz w:val="20"/>
          <w:szCs w:val="20"/>
        </w:rPr>
      </w:pPr>
      <w:r w:rsidRPr="00B87FD9">
        <w:rPr>
          <w:rFonts w:ascii="Arial" w:hAnsi="Arial" w:cs="Arial"/>
          <w:sz w:val="20"/>
          <w:szCs w:val="20"/>
        </w:rPr>
        <w:t xml:space="preserve">Fundraising activities </w:t>
      </w:r>
    </w:p>
    <w:p w:rsidR="00B87FD9" w:rsidRPr="00B87FD9" w:rsidRDefault="00B87FD9" w:rsidP="008912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Any other major areas </w:t>
      </w:r>
    </w:p>
    <w:p w:rsidR="0089123A" w:rsidRPr="00B87FD9" w:rsidRDefault="0089123A" w:rsidP="0089123A">
      <w:pPr>
        <w:rPr>
          <w:rFonts w:ascii="Arial" w:hAnsi="Arial" w:cs="Arial"/>
          <w:sz w:val="20"/>
          <w:szCs w:val="20"/>
        </w:rPr>
      </w:pPr>
    </w:p>
    <w:p w:rsidR="0089123A" w:rsidRPr="00B87FD9" w:rsidRDefault="0089123A" w:rsidP="00B87FD9">
      <w:pPr>
        <w:pStyle w:val="Heading1"/>
      </w:pPr>
      <w:r w:rsidRPr="00B87FD9">
        <w:t xml:space="preserve">Insights from feedback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85"/>
        <w:gridCol w:w="3353"/>
        <w:gridCol w:w="3888"/>
      </w:tblGrid>
      <w:tr w:rsidR="0089123A" w:rsidRPr="00B87FD9" w:rsidTr="00B87FD9">
        <w:trPr>
          <w:tblHeader/>
        </w:trPr>
        <w:tc>
          <w:tcPr>
            <w:tcW w:w="2785" w:type="dxa"/>
            <w:shd w:val="clear" w:color="auto" w:fill="000000" w:themeFill="text1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53" w:type="dxa"/>
            <w:shd w:val="clear" w:color="auto" w:fill="000000" w:themeFill="text1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87FD9">
              <w:rPr>
                <w:rFonts w:ascii="Arial" w:hAnsi="Arial" w:cs="Arial"/>
                <w:b/>
                <w:sz w:val="20"/>
                <w:szCs w:val="20"/>
              </w:rPr>
              <w:t>Positive</w:t>
            </w:r>
            <w:r w:rsidR="00B87FD9" w:rsidRPr="00B87FD9">
              <w:rPr>
                <w:rFonts w:ascii="Arial" w:hAnsi="Arial" w:cs="Arial"/>
                <w:b/>
                <w:sz w:val="20"/>
                <w:szCs w:val="20"/>
              </w:rPr>
              <w:t xml:space="preserve">s </w:t>
            </w:r>
          </w:p>
        </w:tc>
        <w:tc>
          <w:tcPr>
            <w:tcW w:w="3888" w:type="dxa"/>
            <w:shd w:val="clear" w:color="auto" w:fill="000000" w:themeFill="text1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87FD9">
              <w:rPr>
                <w:rFonts w:ascii="Arial" w:hAnsi="Arial" w:cs="Arial"/>
                <w:b/>
                <w:sz w:val="20"/>
                <w:szCs w:val="20"/>
              </w:rPr>
              <w:t xml:space="preserve">Areas for improvement </w:t>
            </w:r>
          </w:p>
        </w:tc>
      </w:tr>
      <w:tr w:rsidR="0089123A" w:rsidRPr="00B87FD9" w:rsidTr="00B87FD9">
        <w:tc>
          <w:tcPr>
            <w:tcW w:w="2785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7FD9">
              <w:rPr>
                <w:rFonts w:ascii="Arial" w:hAnsi="Arial" w:cs="Arial"/>
                <w:sz w:val="20"/>
                <w:szCs w:val="20"/>
              </w:rPr>
              <w:t xml:space="preserve">Marketing and ticket sales </w:t>
            </w:r>
          </w:p>
        </w:tc>
        <w:tc>
          <w:tcPr>
            <w:tcW w:w="3353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23A" w:rsidRPr="00B87FD9" w:rsidTr="00B87FD9">
        <w:tc>
          <w:tcPr>
            <w:tcW w:w="2785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7FD9">
              <w:rPr>
                <w:rFonts w:ascii="Arial" w:hAnsi="Arial" w:cs="Arial"/>
                <w:sz w:val="20"/>
                <w:szCs w:val="20"/>
              </w:rPr>
              <w:t xml:space="preserve">Venue </w:t>
            </w:r>
          </w:p>
        </w:tc>
        <w:tc>
          <w:tcPr>
            <w:tcW w:w="3353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23A" w:rsidRPr="00B87FD9" w:rsidTr="00B87FD9">
        <w:tc>
          <w:tcPr>
            <w:tcW w:w="2785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7FD9">
              <w:rPr>
                <w:rFonts w:ascii="Arial" w:hAnsi="Arial" w:cs="Arial"/>
                <w:sz w:val="20"/>
                <w:szCs w:val="20"/>
              </w:rPr>
              <w:t>Speakers and program</w:t>
            </w:r>
          </w:p>
        </w:tc>
        <w:tc>
          <w:tcPr>
            <w:tcW w:w="3353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23A" w:rsidRPr="00B87FD9" w:rsidTr="00B87FD9">
        <w:tc>
          <w:tcPr>
            <w:tcW w:w="2785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7FD9">
              <w:rPr>
                <w:rFonts w:ascii="Arial" w:hAnsi="Arial" w:cs="Arial"/>
                <w:sz w:val="20"/>
                <w:szCs w:val="20"/>
              </w:rPr>
              <w:t xml:space="preserve">Food &amp; Beverage </w:t>
            </w:r>
          </w:p>
        </w:tc>
        <w:tc>
          <w:tcPr>
            <w:tcW w:w="3353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23A" w:rsidRPr="00B87FD9" w:rsidTr="00B87FD9">
        <w:tc>
          <w:tcPr>
            <w:tcW w:w="2785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7FD9">
              <w:rPr>
                <w:rFonts w:ascii="Arial" w:hAnsi="Arial" w:cs="Arial"/>
                <w:sz w:val="20"/>
                <w:szCs w:val="20"/>
              </w:rPr>
              <w:t xml:space="preserve">Fundraising and prizes </w:t>
            </w:r>
          </w:p>
        </w:tc>
        <w:tc>
          <w:tcPr>
            <w:tcW w:w="3353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23A" w:rsidRPr="00B87FD9" w:rsidTr="00B87FD9">
        <w:tc>
          <w:tcPr>
            <w:tcW w:w="2785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7FD9">
              <w:rPr>
                <w:rFonts w:ascii="Arial" w:hAnsi="Arial" w:cs="Arial"/>
                <w:sz w:val="20"/>
                <w:szCs w:val="20"/>
              </w:rPr>
              <w:t>Volunteers</w:t>
            </w:r>
          </w:p>
        </w:tc>
        <w:tc>
          <w:tcPr>
            <w:tcW w:w="3353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</w:tcPr>
          <w:p w:rsidR="0089123A" w:rsidRPr="00B87FD9" w:rsidRDefault="0089123A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FD9" w:rsidRPr="00B87FD9" w:rsidTr="00B87FD9">
        <w:tc>
          <w:tcPr>
            <w:tcW w:w="2785" w:type="dxa"/>
          </w:tcPr>
          <w:p w:rsidR="00B87FD9" w:rsidRPr="00B87FD9" w:rsidRDefault="00B87FD9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7FD9">
              <w:rPr>
                <w:rFonts w:ascii="Arial" w:hAnsi="Arial" w:cs="Arial"/>
                <w:sz w:val="20"/>
                <w:szCs w:val="20"/>
              </w:rPr>
              <w:t xml:space="preserve">Financial process </w:t>
            </w:r>
          </w:p>
        </w:tc>
        <w:tc>
          <w:tcPr>
            <w:tcW w:w="3353" w:type="dxa"/>
          </w:tcPr>
          <w:p w:rsidR="00B87FD9" w:rsidRPr="00B87FD9" w:rsidRDefault="00B87FD9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</w:tcPr>
          <w:p w:rsidR="00B87FD9" w:rsidRPr="00B87FD9" w:rsidRDefault="00B87FD9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FD9" w:rsidRPr="00B87FD9" w:rsidTr="00B87FD9">
        <w:tc>
          <w:tcPr>
            <w:tcW w:w="2785" w:type="dxa"/>
          </w:tcPr>
          <w:p w:rsidR="00B87FD9" w:rsidRPr="00B87FD9" w:rsidRDefault="00B87FD9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7FD9">
              <w:rPr>
                <w:rFonts w:ascii="Arial" w:hAnsi="Arial" w:cs="Arial"/>
                <w:sz w:val="20"/>
                <w:szCs w:val="20"/>
              </w:rPr>
              <w:t xml:space="preserve">Theming / collateral </w:t>
            </w:r>
          </w:p>
        </w:tc>
        <w:tc>
          <w:tcPr>
            <w:tcW w:w="3353" w:type="dxa"/>
          </w:tcPr>
          <w:p w:rsidR="00B87FD9" w:rsidRPr="00B87FD9" w:rsidRDefault="00B87FD9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</w:tcPr>
          <w:p w:rsidR="00B87FD9" w:rsidRPr="00B87FD9" w:rsidRDefault="00B87FD9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FD9" w:rsidRPr="00B87FD9" w:rsidTr="00B87FD9">
        <w:tc>
          <w:tcPr>
            <w:tcW w:w="2785" w:type="dxa"/>
          </w:tcPr>
          <w:p w:rsidR="00B87FD9" w:rsidRPr="00B87FD9" w:rsidRDefault="00B87FD9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87FD9">
              <w:rPr>
                <w:rFonts w:ascii="Arial" w:hAnsi="Arial" w:cs="Arial"/>
                <w:sz w:val="20"/>
                <w:szCs w:val="20"/>
              </w:rPr>
              <w:t xml:space="preserve">Resources and project planning </w:t>
            </w:r>
          </w:p>
        </w:tc>
        <w:tc>
          <w:tcPr>
            <w:tcW w:w="3353" w:type="dxa"/>
          </w:tcPr>
          <w:p w:rsidR="00B87FD9" w:rsidRPr="00B87FD9" w:rsidRDefault="00B87FD9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8" w:type="dxa"/>
          </w:tcPr>
          <w:p w:rsidR="00B87FD9" w:rsidRPr="00B87FD9" w:rsidRDefault="00B87FD9" w:rsidP="00F233B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123A" w:rsidRPr="00B87FD9" w:rsidRDefault="0089123A" w:rsidP="0089123A">
      <w:pPr>
        <w:rPr>
          <w:rFonts w:ascii="Arial" w:hAnsi="Arial" w:cs="Arial"/>
          <w:sz w:val="20"/>
          <w:szCs w:val="20"/>
        </w:rPr>
      </w:pPr>
    </w:p>
    <w:p w:rsidR="00B87FD9" w:rsidRPr="00B87FD9" w:rsidRDefault="00B87FD9" w:rsidP="00B87FD9">
      <w:pPr>
        <w:pStyle w:val="Heading1"/>
      </w:pPr>
      <w:r w:rsidRPr="00B87FD9">
        <w:t xml:space="preserve">Recommendations for future events </w:t>
      </w:r>
    </w:p>
    <w:p w:rsidR="00B87FD9" w:rsidRPr="00B87FD9" w:rsidRDefault="00B87FD9" w:rsidP="00B87FD9">
      <w:pPr>
        <w:ind w:left="360"/>
        <w:rPr>
          <w:rFonts w:ascii="Arial" w:hAnsi="Arial" w:cs="Arial"/>
          <w:sz w:val="20"/>
          <w:szCs w:val="20"/>
        </w:rPr>
      </w:pPr>
      <w:r w:rsidRPr="00B87FD9">
        <w:rPr>
          <w:rFonts w:ascii="Arial" w:hAnsi="Arial" w:cs="Arial"/>
          <w:sz w:val="20"/>
          <w:szCs w:val="20"/>
        </w:rPr>
        <w:t xml:space="preserve">What we should start doing, stop doing &amp; continue with – also any new ideas you may have: </w:t>
      </w:r>
    </w:p>
    <w:tbl>
      <w:tblPr>
        <w:tblW w:w="0" w:type="auto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6868"/>
      </w:tblGrid>
      <w:tr w:rsidR="00B87FD9" w:rsidRPr="00B87FD9" w:rsidTr="00B87FD9">
        <w:trPr>
          <w:trHeight w:val="814"/>
        </w:trPr>
        <w:tc>
          <w:tcPr>
            <w:tcW w:w="2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D9" w:rsidRPr="00B87FD9" w:rsidRDefault="00B87FD9" w:rsidP="00F233B0">
            <w:pPr>
              <w:rPr>
                <w:rFonts w:ascii="Arial" w:hAnsi="Arial" w:cs="Arial"/>
                <w:sz w:val="20"/>
                <w:szCs w:val="20"/>
              </w:rPr>
            </w:pPr>
            <w:r w:rsidRPr="00B87FD9">
              <w:rPr>
                <w:rFonts w:ascii="Arial" w:hAnsi="Arial" w:cs="Arial"/>
                <w:sz w:val="20"/>
                <w:szCs w:val="20"/>
              </w:rPr>
              <w:t xml:space="preserve">What should we START doing? </w:t>
            </w:r>
          </w:p>
        </w:tc>
        <w:tc>
          <w:tcPr>
            <w:tcW w:w="6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D9" w:rsidRPr="00B87FD9" w:rsidRDefault="00B87FD9" w:rsidP="00B87FD9">
            <w:pPr>
              <w:pStyle w:val="ListParagraph"/>
              <w:numPr>
                <w:ilvl w:val="0"/>
                <w:numId w:val="43"/>
              </w:numPr>
              <w:spacing w:before="0" w:after="200"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B87FD9" w:rsidRPr="00B87FD9" w:rsidTr="00B87FD9"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D9" w:rsidRPr="00B87FD9" w:rsidRDefault="00B87FD9" w:rsidP="00F233B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B87FD9">
              <w:rPr>
                <w:rFonts w:ascii="Arial" w:eastAsiaTheme="minorHAnsi" w:hAnsi="Arial" w:cs="Arial"/>
                <w:sz w:val="20"/>
                <w:szCs w:val="20"/>
              </w:rPr>
              <w:t xml:space="preserve">What should we STOP doing? 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D9" w:rsidRPr="00B87FD9" w:rsidRDefault="00B87FD9" w:rsidP="00B87FD9">
            <w:pPr>
              <w:pStyle w:val="ListParagraph"/>
              <w:numPr>
                <w:ilvl w:val="0"/>
                <w:numId w:val="43"/>
              </w:numPr>
              <w:spacing w:before="0" w:after="200"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B87FD9" w:rsidRPr="00B87FD9" w:rsidTr="00B87FD9"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D9" w:rsidRPr="00B87FD9" w:rsidRDefault="00B87FD9" w:rsidP="00F233B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B87FD9">
              <w:rPr>
                <w:rFonts w:ascii="Arial" w:eastAsiaTheme="minorHAnsi" w:hAnsi="Arial" w:cs="Arial"/>
                <w:sz w:val="20"/>
                <w:szCs w:val="20"/>
              </w:rPr>
              <w:t>What should we CONTINUE doing?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D9" w:rsidRPr="00B87FD9" w:rsidRDefault="00B87FD9" w:rsidP="00B87FD9">
            <w:pPr>
              <w:pStyle w:val="ListParagraph"/>
              <w:numPr>
                <w:ilvl w:val="0"/>
                <w:numId w:val="43"/>
              </w:numPr>
              <w:spacing w:before="0" w:after="200"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B87FD9" w:rsidRPr="00B87FD9" w:rsidTr="00B87FD9">
        <w:trPr>
          <w:trHeight w:val="607"/>
        </w:trPr>
        <w:tc>
          <w:tcPr>
            <w:tcW w:w="2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D9" w:rsidRPr="00B87FD9" w:rsidRDefault="00B87FD9" w:rsidP="00F233B0">
            <w:pPr>
              <w:rPr>
                <w:rFonts w:ascii="Arial" w:hAnsi="Arial" w:cs="Arial"/>
                <w:sz w:val="20"/>
                <w:szCs w:val="20"/>
              </w:rPr>
            </w:pPr>
            <w:r w:rsidRPr="00B87FD9">
              <w:rPr>
                <w:rFonts w:ascii="Arial" w:hAnsi="Arial" w:cs="Arial"/>
                <w:sz w:val="20"/>
                <w:szCs w:val="20"/>
              </w:rPr>
              <w:t>New Ideas</w:t>
            </w:r>
          </w:p>
          <w:p w:rsidR="00B87FD9" w:rsidRPr="00B87FD9" w:rsidRDefault="00B87FD9" w:rsidP="00F233B0">
            <w:pPr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7FD9" w:rsidRPr="00B87FD9" w:rsidRDefault="00B87FD9" w:rsidP="00B87FD9">
            <w:pPr>
              <w:pStyle w:val="ListParagraph"/>
              <w:numPr>
                <w:ilvl w:val="0"/>
                <w:numId w:val="43"/>
              </w:numPr>
              <w:spacing w:before="0" w:after="200" w:line="27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:rsidR="0089123A" w:rsidRPr="00B87FD9" w:rsidRDefault="0089123A" w:rsidP="0089123A">
      <w:pPr>
        <w:rPr>
          <w:rFonts w:ascii="Arial" w:hAnsi="Arial" w:cs="Arial"/>
          <w:sz w:val="20"/>
          <w:szCs w:val="20"/>
        </w:rPr>
      </w:pPr>
    </w:p>
    <w:sectPr w:rsidR="0089123A" w:rsidRPr="00B87FD9" w:rsidSect="00823E1F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2127" w:right="567" w:bottom="567" w:left="56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EA6" w:rsidRDefault="006C0EA6" w:rsidP="007140D4">
      <w:r>
        <w:separator/>
      </w:r>
    </w:p>
  </w:endnote>
  <w:endnote w:type="continuationSeparator" w:id="0">
    <w:p w:rsidR="006C0EA6" w:rsidRDefault="006C0EA6" w:rsidP="0071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7492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CD037A" w:rsidRPr="00CD037A" w:rsidRDefault="00CD037A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CD037A">
          <w:rPr>
            <w:rFonts w:ascii="Arial" w:hAnsi="Arial" w:cs="Arial"/>
            <w:sz w:val="18"/>
            <w:szCs w:val="18"/>
          </w:rPr>
          <w:fldChar w:fldCharType="begin"/>
        </w:r>
        <w:r w:rsidRPr="00CD037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CD037A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sz w:val="18"/>
            <w:szCs w:val="18"/>
          </w:rPr>
          <w:t>2</w:t>
        </w:r>
        <w:r w:rsidRPr="00CD037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CD037A" w:rsidRDefault="00CD0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363557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B87FD9" w:rsidRPr="00B87FD9" w:rsidRDefault="00B87FD9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B87FD9">
          <w:rPr>
            <w:rFonts w:ascii="Arial" w:hAnsi="Arial" w:cs="Arial"/>
            <w:sz w:val="16"/>
            <w:szCs w:val="16"/>
          </w:rPr>
          <w:fldChar w:fldCharType="begin"/>
        </w:r>
        <w:r w:rsidRPr="00B87FD9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B87FD9">
          <w:rPr>
            <w:rFonts w:ascii="Arial" w:hAnsi="Arial" w:cs="Arial"/>
            <w:sz w:val="16"/>
            <w:szCs w:val="16"/>
          </w:rPr>
          <w:fldChar w:fldCharType="separate"/>
        </w:r>
        <w:r w:rsidR="00CD037A">
          <w:rPr>
            <w:rFonts w:ascii="Arial" w:hAnsi="Arial" w:cs="Arial"/>
            <w:noProof/>
            <w:sz w:val="16"/>
            <w:szCs w:val="16"/>
          </w:rPr>
          <w:t>1</w:t>
        </w:r>
        <w:r w:rsidRPr="00B87FD9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B87FD9" w:rsidRDefault="00B87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EA6" w:rsidRDefault="006C0EA6" w:rsidP="007140D4">
      <w:r>
        <w:separator/>
      </w:r>
    </w:p>
  </w:footnote>
  <w:footnote w:type="continuationSeparator" w:id="0">
    <w:p w:rsidR="006C0EA6" w:rsidRDefault="006C0EA6" w:rsidP="00714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4E7" w:rsidRDefault="004D1482">
    <w:pPr>
      <w:pStyle w:val="Header"/>
    </w:pPr>
    <w:r w:rsidRPr="007129D2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401EC91A" wp14:editId="7815B752">
          <wp:simplePos x="0" y="0"/>
          <wp:positionH relativeFrom="margin">
            <wp:posOffset>6038850</wp:posOffset>
          </wp:positionH>
          <wp:positionV relativeFrom="paragraph">
            <wp:posOffset>165100</wp:posOffset>
          </wp:positionV>
          <wp:extent cx="577850" cy="10033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BL_logo_cmyk_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10033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482" w:rsidRDefault="004D1482" w:rsidP="00823E1F">
    <w:pPr>
      <w:pStyle w:val="Header"/>
      <w:ind w:hanging="567"/>
    </w:pPr>
    <w:r w:rsidRPr="007129D2"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6E087622" wp14:editId="55A8EC36">
          <wp:simplePos x="0" y="0"/>
          <wp:positionH relativeFrom="margin">
            <wp:posOffset>5818505</wp:posOffset>
          </wp:positionH>
          <wp:positionV relativeFrom="paragraph">
            <wp:posOffset>120650</wp:posOffset>
          </wp:positionV>
          <wp:extent cx="577850" cy="1003300"/>
          <wp:effectExtent l="0" t="0" r="0" b="635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BL_logo_cmyk_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10033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1482" w:rsidRDefault="004D1482" w:rsidP="00823E1F">
    <w:pPr>
      <w:pStyle w:val="Header"/>
      <w:ind w:hanging="567"/>
    </w:pPr>
  </w:p>
  <w:p w:rsidR="004D1482" w:rsidRPr="00246BA5" w:rsidRDefault="004D1482" w:rsidP="004D1482">
    <w:pPr>
      <w:pStyle w:val="Heading1"/>
      <w:rPr>
        <w:rFonts w:ascii="Arial" w:hAnsi="Arial"/>
        <w:sz w:val="24"/>
        <w:szCs w:val="24"/>
      </w:rPr>
    </w:pPr>
    <w:r w:rsidRPr="00CD037A">
      <w:rPr>
        <w:rFonts w:ascii="Arial" w:hAnsi="Arial"/>
        <w:sz w:val="24"/>
        <w:szCs w:val="24"/>
      </w:rPr>
      <w:t xml:space="preserve">XX Biggest Ever Blokes Lunch 2018 </w:t>
    </w:r>
    <w:r w:rsidRPr="00246BA5">
      <w:rPr>
        <w:rFonts w:ascii="Arial" w:hAnsi="Arial"/>
        <w:sz w:val="24"/>
        <w:szCs w:val="24"/>
      </w:rPr>
      <w:t xml:space="preserve">- Wrap up report  </w:t>
    </w:r>
  </w:p>
  <w:p w:rsidR="007C04E7" w:rsidRDefault="007C04E7" w:rsidP="00823E1F">
    <w:pPr>
      <w:pStyle w:val="Header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A37"/>
    <w:multiLevelType w:val="hybridMultilevel"/>
    <w:tmpl w:val="3844F2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2E08"/>
    <w:multiLevelType w:val="hybridMultilevel"/>
    <w:tmpl w:val="75969362"/>
    <w:lvl w:ilvl="0" w:tplc="0B062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71A5"/>
    <w:multiLevelType w:val="hybridMultilevel"/>
    <w:tmpl w:val="1FD44C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57475"/>
    <w:multiLevelType w:val="hybridMultilevel"/>
    <w:tmpl w:val="60F4DBB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871A9"/>
    <w:multiLevelType w:val="hybridMultilevel"/>
    <w:tmpl w:val="596AA134"/>
    <w:lvl w:ilvl="0" w:tplc="608E97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21BAB"/>
    <w:multiLevelType w:val="hybridMultilevel"/>
    <w:tmpl w:val="3D5ECB02"/>
    <w:lvl w:ilvl="0" w:tplc="0B6C7554">
      <w:start w:val="13"/>
      <w:numFmt w:val="bullet"/>
      <w:lvlText w:val="-"/>
      <w:lvlJc w:val="left"/>
      <w:pPr>
        <w:ind w:left="1437" w:hanging="360"/>
      </w:pPr>
      <w:rPr>
        <w:rFonts w:ascii="Gill Sans MT" w:eastAsia="Times New Roman" w:hAnsi="Gill Sans M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072304FC"/>
    <w:multiLevelType w:val="hybridMultilevel"/>
    <w:tmpl w:val="EB1E6CA4"/>
    <w:lvl w:ilvl="0" w:tplc="375C1490">
      <w:start w:val="1"/>
      <w:numFmt w:val="bullet"/>
      <w:lvlText w:val=""/>
      <w:lvlJc w:val="left"/>
      <w:pPr>
        <w:ind w:left="21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7" w15:restartNumberingAfterBreak="0">
    <w:nsid w:val="090110FE"/>
    <w:multiLevelType w:val="hybridMultilevel"/>
    <w:tmpl w:val="3D344916"/>
    <w:lvl w:ilvl="0" w:tplc="375C149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C4A1E83"/>
    <w:multiLevelType w:val="hybridMultilevel"/>
    <w:tmpl w:val="8F88EFA4"/>
    <w:lvl w:ilvl="0" w:tplc="D272E6F6">
      <w:start w:val="1"/>
      <w:numFmt w:val="lowerRoman"/>
      <w:lvlText w:val="(%1)"/>
      <w:lvlJc w:val="left"/>
      <w:pPr>
        <w:ind w:left="14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0DA24060"/>
    <w:multiLevelType w:val="hybridMultilevel"/>
    <w:tmpl w:val="D9F2CD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184E0C"/>
    <w:multiLevelType w:val="hybridMultilevel"/>
    <w:tmpl w:val="C7046232"/>
    <w:lvl w:ilvl="0" w:tplc="0C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11285AD3"/>
    <w:multiLevelType w:val="hybridMultilevel"/>
    <w:tmpl w:val="3F4226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736FE"/>
    <w:multiLevelType w:val="hybridMultilevel"/>
    <w:tmpl w:val="C0726A32"/>
    <w:lvl w:ilvl="0" w:tplc="FFFFFFFF">
      <w:start w:val="1"/>
      <w:numFmt w:val="lowerRoman"/>
      <w:lvlText w:val="(%1)"/>
      <w:lvlJc w:val="left"/>
      <w:pPr>
        <w:ind w:left="14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 w15:restartNumberingAfterBreak="0">
    <w:nsid w:val="1B6B1C89"/>
    <w:multiLevelType w:val="hybridMultilevel"/>
    <w:tmpl w:val="418AAB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359E6"/>
    <w:multiLevelType w:val="hybridMultilevel"/>
    <w:tmpl w:val="CF06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343E1"/>
    <w:multiLevelType w:val="hybridMultilevel"/>
    <w:tmpl w:val="26E0D5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BC7F53"/>
    <w:multiLevelType w:val="hybridMultilevel"/>
    <w:tmpl w:val="F2C2BE4C"/>
    <w:lvl w:ilvl="0" w:tplc="2488FCF0">
      <w:start w:val="1"/>
      <w:numFmt w:val="lowerRoman"/>
      <w:lvlText w:val="(%1)"/>
      <w:lvlJc w:val="left"/>
      <w:pPr>
        <w:ind w:left="143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7" w15:restartNumberingAfterBreak="0">
    <w:nsid w:val="210A2C06"/>
    <w:multiLevelType w:val="hybridMultilevel"/>
    <w:tmpl w:val="3A18F7B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1C37442"/>
    <w:multiLevelType w:val="hybridMultilevel"/>
    <w:tmpl w:val="DE38949E"/>
    <w:lvl w:ilvl="0" w:tplc="AC50053E">
      <w:numFmt w:val="bullet"/>
      <w:lvlText w:val=""/>
      <w:lvlJc w:val="left"/>
      <w:pPr>
        <w:ind w:left="720" w:hanging="360"/>
      </w:pPr>
      <w:rPr>
        <w:rFonts w:ascii="Symbol" w:eastAsia="Calibri" w:hAnsi="Symbol" w:cs="Lucida Sans Unicod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670FA1"/>
    <w:multiLevelType w:val="hybridMultilevel"/>
    <w:tmpl w:val="7F0ED7EC"/>
    <w:lvl w:ilvl="0" w:tplc="2F84323A">
      <w:start w:val="1"/>
      <w:numFmt w:val="lowerRoman"/>
      <w:lvlText w:val="(%1)"/>
      <w:lvlJc w:val="left"/>
      <w:pPr>
        <w:ind w:left="143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0" w15:restartNumberingAfterBreak="0">
    <w:nsid w:val="2C741EC2"/>
    <w:multiLevelType w:val="hybridMultilevel"/>
    <w:tmpl w:val="61D22FF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8531FC"/>
    <w:multiLevelType w:val="hybridMultilevel"/>
    <w:tmpl w:val="A542645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CA564BD"/>
    <w:multiLevelType w:val="hybridMultilevel"/>
    <w:tmpl w:val="F04890B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181BC1"/>
    <w:multiLevelType w:val="hybridMultilevel"/>
    <w:tmpl w:val="EAB24490"/>
    <w:lvl w:ilvl="0" w:tplc="7230299A">
      <w:start w:val="1"/>
      <w:numFmt w:val="lowerRoman"/>
      <w:lvlText w:val="(%1)"/>
      <w:lvlJc w:val="left"/>
      <w:pPr>
        <w:ind w:left="14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4" w15:restartNumberingAfterBreak="0">
    <w:nsid w:val="2E790A92"/>
    <w:multiLevelType w:val="hybridMultilevel"/>
    <w:tmpl w:val="78A8332E"/>
    <w:lvl w:ilvl="0" w:tplc="0C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90746"/>
    <w:multiLevelType w:val="hybridMultilevel"/>
    <w:tmpl w:val="677C9A66"/>
    <w:lvl w:ilvl="0" w:tplc="6DF6FCD6">
      <w:start w:val="1"/>
      <w:numFmt w:val="lowerRoman"/>
      <w:lvlText w:val="(%1)"/>
      <w:lvlJc w:val="left"/>
      <w:pPr>
        <w:ind w:left="14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6" w15:restartNumberingAfterBreak="0">
    <w:nsid w:val="425B54AA"/>
    <w:multiLevelType w:val="hybridMultilevel"/>
    <w:tmpl w:val="A73E73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3BE0942"/>
    <w:multiLevelType w:val="hybridMultilevel"/>
    <w:tmpl w:val="A63E44FC"/>
    <w:lvl w:ilvl="0" w:tplc="504CCC20">
      <w:start w:val="1"/>
      <w:numFmt w:val="lowerRoman"/>
      <w:lvlText w:val="(%1)"/>
      <w:lvlJc w:val="left"/>
      <w:pPr>
        <w:ind w:left="14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8" w15:restartNumberingAfterBreak="0">
    <w:nsid w:val="44827F31"/>
    <w:multiLevelType w:val="hybridMultilevel"/>
    <w:tmpl w:val="B888BB3E"/>
    <w:lvl w:ilvl="0" w:tplc="E6BEA710">
      <w:start w:val="1"/>
      <w:numFmt w:val="lowerRoman"/>
      <w:lvlText w:val="(%1)"/>
      <w:lvlJc w:val="left"/>
      <w:pPr>
        <w:ind w:left="14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9" w15:restartNumberingAfterBreak="0">
    <w:nsid w:val="48D021C5"/>
    <w:multiLevelType w:val="hybridMultilevel"/>
    <w:tmpl w:val="77D00A38"/>
    <w:lvl w:ilvl="0" w:tplc="44640906">
      <w:start w:val="1"/>
      <w:numFmt w:val="lowerRoman"/>
      <w:lvlText w:val="(%1)"/>
      <w:lvlJc w:val="left"/>
      <w:pPr>
        <w:ind w:left="14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0" w15:restartNumberingAfterBreak="0">
    <w:nsid w:val="4E7403A6"/>
    <w:multiLevelType w:val="hybridMultilevel"/>
    <w:tmpl w:val="4F3E98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50AA3"/>
    <w:multiLevelType w:val="hybridMultilevel"/>
    <w:tmpl w:val="5C8246A8"/>
    <w:lvl w:ilvl="0" w:tplc="04360A12">
      <w:start w:val="1"/>
      <w:numFmt w:val="lowerRoman"/>
      <w:lvlText w:val="(%1)"/>
      <w:lvlJc w:val="left"/>
      <w:pPr>
        <w:ind w:left="14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9DF7DBF"/>
    <w:multiLevelType w:val="hybridMultilevel"/>
    <w:tmpl w:val="B2CCD7A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28C1"/>
    <w:multiLevelType w:val="hybridMultilevel"/>
    <w:tmpl w:val="39AA945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720"/>
      </w:pPr>
      <w:rPr>
        <w:rFonts w:ascii="Symbol" w:hAnsi="Symbol" w:hint="default"/>
      </w:rPr>
    </w:lvl>
    <w:lvl w:ilvl="3" w:tplc="0B6C7554">
      <w:start w:val="13"/>
      <w:numFmt w:val="bullet"/>
      <w:lvlText w:val="-"/>
      <w:lvlJc w:val="left"/>
      <w:pPr>
        <w:ind w:left="2520" w:hanging="360"/>
      </w:pPr>
      <w:rPr>
        <w:rFonts w:ascii="Gill Sans MT" w:eastAsia="Times New Roman" w:hAnsi="Gill Sans MT" w:cs="Times New Roman" w:hint="default"/>
      </w:rPr>
    </w:lvl>
    <w:lvl w:ilvl="4" w:tplc="8760186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B7AC91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CA6EA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556D86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7D8667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BF80BBE"/>
    <w:multiLevelType w:val="hybridMultilevel"/>
    <w:tmpl w:val="6AF83674"/>
    <w:lvl w:ilvl="0" w:tplc="0C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F243C71"/>
    <w:multiLevelType w:val="hybridMultilevel"/>
    <w:tmpl w:val="D8B07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A4509"/>
    <w:multiLevelType w:val="hybridMultilevel"/>
    <w:tmpl w:val="806E6794"/>
    <w:lvl w:ilvl="0" w:tplc="7EAE5712">
      <w:start w:val="1"/>
      <w:numFmt w:val="lowerRoman"/>
      <w:lvlText w:val="(%1)"/>
      <w:lvlJc w:val="left"/>
      <w:pPr>
        <w:ind w:left="14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7" w15:restartNumberingAfterBreak="0">
    <w:nsid w:val="628E34BD"/>
    <w:multiLevelType w:val="hybridMultilevel"/>
    <w:tmpl w:val="E74A8BB4"/>
    <w:lvl w:ilvl="0" w:tplc="973EB8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50465"/>
    <w:multiLevelType w:val="hybridMultilevel"/>
    <w:tmpl w:val="8604B2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076F77"/>
    <w:multiLevelType w:val="hybridMultilevel"/>
    <w:tmpl w:val="F6A4A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55138"/>
    <w:multiLevelType w:val="hybridMultilevel"/>
    <w:tmpl w:val="269EE0EC"/>
    <w:lvl w:ilvl="0" w:tplc="FFFFFFFF">
      <w:start w:val="1"/>
      <w:numFmt w:val="lowerRoman"/>
      <w:lvlText w:val="(%1)"/>
      <w:lvlJc w:val="left"/>
      <w:pPr>
        <w:ind w:left="143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1" w15:restartNumberingAfterBreak="0">
    <w:nsid w:val="78ED737E"/>
    <w:multiLevelType w:val="hybridMultilevel"/>
    <w:tmpl w:val="E50CA398"/>
    <w:lvl w:ilvl="0" w:tplc="E70C34E8">
      <w:start w:val="1"/>
      <w:numFmt w:val="lowerRoman"/>
      <w:lvlText w:val="(%1)"/>
      <w:lvlJc w:val="left"/>
      <w:pPr>
        <w:ind w:left="14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2" w15:restartNumberingAfterBreak="0">
    <w:nsid w:val="7E0B5108"/>
    <w:multiLevelType w:val="hybridMultilevel"/>
    <w:tmpl w:val="E4B69E6A"/>
    <w:lvl w:ilvl="0" w:tplc="2E34C5D4">
      <w:start w:val="1"/>
      <w:numFmt w:val="lowerRoman"/>
      <w:lvlText w:val="(%1)"/>
      <w:lvlJc w:val="left"/>
      <w:pPr>
        <w:ind w:left="14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22"/>
  </w:num>
  <w:num w:numId="2">
    <w:abstractNumId w:val="2"/>
  </w:num>
  <w:num w:numId="3">
    <w:abstractNumId w:val="11"/>
  </w:num>
  <w:num w:numId="4">
    <w:abstractNumId w:val="0"/>
  </w:num>
  <w:num w:numId="5">
    <w:abstractNumId w:val="13"/>
  </w:num>
  <w:num w:numId="6">
    <w:abstractNumId w:val="30"/>
  </w:num>
  <w:num w:numId="7">
    <w:abstractNumId w:val="26"/>
  </w:num>
  <w:num w:numId="8">
    <w:abstractNumId w:val="24"/>
  </w:num>
  <w:num w:numId="9">
    <w:abstractNumId w:val="9"/>
  </w:num>
  <w:num w:numId="10">
    <w:abstractNumId w:val="33"/>
  </w:num>
  <w:num w:numId="11">
    <w:abstractNumId w:val="15"/>
  </w:num>
  <w:num w:numId="12">
    <w:abstractNumId w:val="14"/>
  </w:num>
  <w:num w:numId="13">
    <w:abstractNumId w:val="38"/>
  </w:num>
  <w:num w:numId="14">
    <w:abstractNumId w:val="4"/>
  </w:num>
  <w:num w:numId="15">
    <w:abstractNumId w:val="40"/>
  </w:num>
  <w:num w:numId="16">
    <w:abstractNumId w:val="12"/>
  </w:num>
  <w:num w:numId="17">
    <w:abstractNumId w:val="36"/>
  </w:num>
  <w:num w:numId="18">
    <w:abstractNumId w:val="25"/>
  </w:num>
  <w:num w:numId="19">
    <w:abstractNumId w:val="21"/>
  </w:num>
  <w:num w:numId="20">
    <w:abstractNumId w:val="42"/>
  </w:num>
  <w:num w:numId="21">
    <w:abstractNumId w:val="29"/>
  </w:num>
  <w:num w:numId="22">
    <w:abstractNumId w:val="16"/>
  </w:num>
  <w:num w:numId="23">
    <w:abstractNumId w:val="37"/>
  </w:num>
  <w:num w:numId="24">
    <w:abstractNumId w:val="7"/>
  </w:num>
  <w:num w:numId="25">
    <w:abstractNumId w:val="41"/>
  </w:num>
  <w:num w:numId="26">
    <w:abstractNumId w:val="23"/>
  </w:num>
  <w:num w:numId="27">
    <w:abstractNumId w:val="27"/>
  </w:num>
  <w:num w:numId="28">
    <w:abstractNumId w:val="31"/>
  </w:num>
  <w:num w:numId="29">
    <w:abstractNumId w:val="28"/>
  </w:num>
  <w:num w:numId="30">
    <w:abstractNumId w:val="8"/>
  </w:num>
  <w:num w:numId="31">
    <w:abstractNumId w:val="6"/>
  </w:num>
  <w:num w:numId="32">
    <w:abstractNumId w:val="19"/>
  </w:num>
  <w:num w:numId="33">
    <w:abstractNumId w:val="3"/>
  </w:num>
  <w:num w:numId="34">
    <w:abstractNumId w:val="5"/>
  </w:num>
  <w:num w:numId="35">
    <w:abstractNumId w:val="20"/>
  </w:num>
  <w:num w:numId="36">
    <w:abstractNumId w:val="10"/>
  </w:num>
  <w:num w:numId="37">
    <w:abstractNumId w:val="32"/>
  </w:num>
  <w:num w:numId="38">
    <w:abstractNumId w:val="34"/>
  </w:num>
  <w:num w:numId="39">
    <w:abstractNumId w:val="17"/>
  </w:num>
  <w:num w:numId="40">
    <w:abstractNumId w:val="1"/>
  </w:num>
  <w:num w:numId="41">
    <w:abstractNumId w:val="39"/>
  </w:num>
  <w:num w:numId="42">
    <w:abstractNumId w:val="35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D4"/>
    <w:rsid w:val="00015EC6"/>
    <w:rsid w:val="000245AA"/>
    <w:rsid w:val="0002653D"/>
    <w:rsid w:val="00031718"/>
    <w:rsid w:val="00036259"/>
    <w:rsid w:val="000433D2"/>
    <w:rsid w:val="00086A9D"/>
    <w:rsid w:val="000901DE"/>
    <w:rsid w:val="00091066"/>
    <w:rsid w:val="000A3A05"/>
    <w:rsid w:val="000A4CE2"/>
    <w:rsid w:val="000B628F"/>
    <w:rsid w:val="000F4E00"/>
    <w:rsid w:val="000F6940"/>
    <w:rsid w:val="0011280A"/>
    <w:rsid w:val="00134932"/>
    <w:rsid w:val="0014313A"/>
    <w:rsid w:val="001448AF"/>
    <w:rsid w:val="00151A4B"/>
    <w:rsid w:val="00194547"/>
    <w:rsid w:val="00195DF2"/>
    <w:rsid w:val="001A2123"/>
    <w:rsid w:val="001B09DC"/>
    <w:rsid w:val="001C004A"/>
    <w:rsid w:val="001D1665"/>
    <w:rsid w:val="001E71CF"/>
    <w:rsid w:val="001F0E94"/>
    <w:rsid w:val="002018BB"/>
    <w:rsid w:val="0023370C"/>
    <w:rsid w:val="00246BA5"/>
    <w:rsid w:val="00253D86"/>
    <w:rsid w:val="00264F84"/>
    <w:rsid w:val="002867DE"/>
    <w:rsid w:val="002C58BD"/>
    <w:rsid w:val="002F5E08"/>
    <w:rsid w:val="00317119"/>
    <w:rsid w:val="003216A6"/>
    <w:rsid w:val="003A5C74"/>
    <w:rsid w:val="003D0FE1"/>
    <w:rsid w:val="00407294"/>
    <w:rsid w:val="00443653"/>
    <w:rsid w:val="00454056"/>
    <w:rsid w:val="0048045C"/>
    <w:rsid w:val="004A7232"/>
    <w:rsid w:val="004B3C36"/>
    <w:rsid w:val="004D1482"/>
    <w:rsid w:val="0052090F"/>
    <w:rsid w:val="0055576C"/>
    <w:rsid w:val="0057523A"/>
    <w:rsid w:val="005870A3"/>
    <w:rsid w:val="0059023D"/>
    <w:rsid w:val="005C7088"/>
    <w:rsid w:val="005F1B5A"/>
    <w:rsid w:val="0064797D"/>
    <w:rsid w:val="00655268"/>
    <w:rsid w:val="00670772"/>
    <w:rsid w:val="00677E9E"/>
    <w:rsid w:val="006C0EA6"/>
    <w:rsid w:val="006C60E3"/>
    <w:rsid w:val="006D6918"/>
    <w:rsid w:val="006E4C27"/>
    <w:rsid w:val="006F28CA"/>
    <w:rsid w:val="006F4CC1"/>
    <w:rsid w:val="006F4D97"/>
    <w:rsid w:val="007140D4"/>
    <w:rsid w:val="00720B55"/>
    <w:rsid w:val="00740690"/>
    <w:rsid w:val="00750853"/>
    <w:rsid w:val="0076040B"/>
    <w:rsid w:val="0076645E"/>
    <w:rsid w:val="00771ADF"/>
    <w:rsid w:val="007A21D1"/>
    <w:rsid w:val="007A62BB"/>
    <w:rsid w:val="007B77A5"/>
    <w:rsid w:val="007C04E7"/>
    <w:rsid w:val="007D583C"/>
    <w:rsid w:val="007F2015"/>
    <w:rsid w:val="008005D4"/>
    <w:rsid w:val="008029D5"/>
    <w:rsid w:val="00823E1F"/>
    <w:rsid w:val="008334FD"/>
    <w:rsid w:val="00845361"/>
    <w:rsid w:val="00872877"/>
    <w:rsid w:val="00885C4F"/>
    <w:rsid w:val="0089123A"/>
    <w:rsid w:val="008A2FD0"/>
    <w:rsid w:val="008A3062"/>
    <w:rsid w:val="008A4FAA"/>
    <w:rsid w:val="008E25E6"/>
    <w:rsid w:val="008F0D85"/>
    <w:rsid w:val="008F52AD"/>
    <w:rsid w:val="00901A1C"/>
    <w:rsid w:val="00936355"/>
    <w:rsid w:val="009521F2"/>
    <w:rsid w:val="0096196E"/>
    <w:rsid w:val="009732AD"/>
    <w:rsid w:val="009D4EAE"/>
    <w:rsid w:val="00A04CDD"/>
    <w:rsid w:val="00A243A0"/>
    <w:rsid w:val="00A26FAC"/>
    <w:rsid w:val="00A84E00"/>
    <w:rsid w:val="00AA68E9"/>
    <w:rsid w:val="00AB4947"/>
    <w:rsid w:val="00AB5BBA"/>
    <w:rsid w:val="00AD7248"/>
    <w:rsid w:val="00AF75B1"/>
    <w:rsid w:val="00B07344"/>
    <w:rsid w:val="00B2773F"/>
    <w:rsid w:val="00B435A5"/>
    <w:rsid w:val="00B72381"/>
    <w:rsid w:val="00B73EA5"/>
    <w:rsid w:val="00B87FD9"/>
    <w:rsid w:val="00B96945"/>
    <w:rsid w:val="00BA3A80"/>
    <w:rsid w:val="00BF18D5"/>
    <w:rsid w:val="00BF3762"/>
    <w:rsid w:val="00C014DA"/>
    <w:rsid w:val="00C27F96"/>
    <w:rsid w:val="00C47E08"/>
    <w:rsid w:val="00C55C76"/>
    <w:rsid w:val="00C73502"/>
    <w:rsid w:val="00C801C6"/>
    <w:rsid w:val="00CA1AD7"/>
    <w:rsid w:val="00CD037A"/>
    <w:rsid w:val="00CE0CC6"/>
    <w:rsid w:val="00D112BB"/>
    <w:rsid w:val="00D5202C"/>
    <w:rsid w:val="00D55837"/>
    <w:rsid w:val="00D71B70"/>
    <w:rsid w:val="00E10DC7"/>
    <w:rsid w:val="00E23A99"/>
    <w:rsid w:val="00E43CDC"/>
    <w:rsid w:val="00E52997"/>
    <w:rsid w:val="00E70177"/>
    <w:rsid w:val="00E755FC"/>
    <w:rsid w:val="00E80698"/>
    <w:rsid w:val="00E978B7"/>
    <w:rsid w:val="00EA0BB5"/>
    <w:rsid w:val="00EA3221"/>
    <w:rsid w:val="00ED3EA8"/>
    <w:rsid w:val="00ED3F51"/>
    <w:rsid w:val="00EF6D15"/>
    <w:rsid w:val="00F04AF2"/>
    <w:rsid w:val="00F23D0D"/>
    <w:rsid w:val="00F32F67"/>
    <w:rsid w:val="00F3332F"/>
    <w:rsid w:val="00F64BF1"/>
    <w:rsid w:val="00F70CBE"/>
    <w:rsid w:val="00F94C10"/>
    <w:rsid w:val="00FA1D4C"/>
    <w:rsid w:val="00FB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4DE9D7B3-8572-4F31-9973-54129B9B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3EA5"/>
    <w:pPr>
      <w:spacing w:before="120" w:after="120"/>
    </w:pPr>
    <w:rPr>
      <w:rFonts w:ascii="Helvetica" w:hAnsi="Helvetica"/>
      <w:sz w:val="22"/>
    </w:rPr>
  </w:style>
  <w:style w:type="paragraph" w:styleId="Heading1">
    <w:name w:val="heading 1"/>
    <w:basedOn w:val="NACLetter"/>
    <w:next w:val="Normal"/>
    <w:link w:val="Heading1Char"/>
    <w:uiPriority w:val="9"/>
    <w:qFormat/>
    <w:rsid w:val="00B07344"/>
    <w:pPr>
      <w:spacing w:line="240" w:lineRule="auto"/>
      <w:outlineLvl w:val="0"/>
    </w:pPr>
    <w:rPr>
      <w:rFonts w:ascii="Helvetica" w:hAnsi="Helvetica" w:cs="Arial"/>
      <w:b/>
      <w:color w:val="115CB2"/>
      <w:sz w:val="32"/>
      <w:szCs w:val="28"/>
    </w:rPr>
  </w:style>
  <w:style w:type="paragraph" w:styleId="Heading2">
    <w:name w:val="heading 2"/>
    <w:basedOn w:val="NACLetter"/>
    <w:next w:val="Normal"/>
    <w:link w:val="Heading2Char"/>
    <w:uiPriority w:val="9"/>
    <w:unhideWhenUsed/>
    <w:qFormat/>
    <w:rsid w:val="00194547"/>
    <w:pPr>
      <w:spacing w:line="240" w:lineRule="auto"/>
      <w:outlineLvl w:val="1"/>
    </w:pPr>
    <w:rPr>
      <w:rFonts w:ascii="Helvetica" w:hAnsi="Helvetica" w:cs="Arial"/>
      <w:b/>
      <w:color w:val="262626" w:themeColor="text1" w:themeTint="D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0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0D4"/>
  </w:style>
  <w:style w:type="paragraph" w:styleId="Footer">
    <w:name w:val="footer"/>
    <w:basedOn w:val="Normal"/>
    <w:link w:val="FooterChar"/>
    <w:uiPriority w:val="99"/>
    <w:unhideWhenUsed/>
    <w:rsid w:val="007140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0D4"/>
  </w:style>
  <w:style w:type="paragraph" w:customStyle="1" w:styleId="NACLetter">
    <w:name w:val="NAC_Letter"/>
    <w:basedOn w:val="Normal"/>
    <w:rsid w:val="007140D4"/>
    <w:pPr>
      <w:spacing w:line="260" w:lineRule="atLeast"/>
    </w:pPr>
    <w:rPr>
      <w:rFonts w:ascii="Arial" w:eastAsiaTheme="minorHAnsi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7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772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112BB"/>
  </w:style>
  <w:style w:type="character" w:customStyle="1" w:styleId="Heading1Char">
    <w:name w:val="Heading 1 Char"/>
    <w:basedOn w:val="DefaultParagraphFont"/>
    <w:link w:val="Heading1"/>
    <w:uiPriority w:val="9"/>
    <w:rsid w:val="00B07344"/>
    <w:rPr>
      <w:rFonts w:ascii="Helvetica" w:eastAsiaTheme="minorHAnsi" w:hAnsi="Helvetica" w:cs="Arial"/>
      <w:b/>
      <w:color w:val="115CB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4547"/>
    <w:rPr>
      <w:rFonts w:ascii="Helvetica" w:eastAsiaTheme="minorHAnsi" w:hAnsi="Helvetica" w:cs="Arial"/>
      <w:b/>
      <w:color w:val="262626" w:themeColor="text1" w:themeTint="D9"/>
      <w:sz w:val="28"/>
      <w:szCs w:val="28"/>
    </w:rPr>
  </w:style>
  <w:style w:type="paragraph" w:styleId="ListParagraph">
    <w:name w:val="List Paragraph"/>
    <w:basedOn w:val="Normal"/>
    <w:uiPriority w:val="34"/>
    <w:qFormat/>
    <w:rsid w:val="00E10DC7"/>
    <w:pPr>
      <w:ind w:left="720"/>
      <w:contextualSpacing/>
    </w:pPr>
  </w:style>
  <w:style w:type="paragraph" w:styleId="Title">
    <w:name w:val="Title"/>
    <w:basedOn w:val="NACLetter"/>
    <w:next w:val="Normal"/>
    <w:link w:val="TitleChar"/>
    <w:uiPriority w:val="10"/>
    <w:qFormat/>
    <w:rsid w:val="00194547"/>
    <w:pPr>
      <w:tabs>
        <w:tab w:val="left" w:pos="1163"/>
      </w:tabs>
      <w:spacing w:line="240" w:lineRule="auto"/>
      <w:ind w:left="-85" w:hanging="992"/>
    </w:pPr>
    <w:rPr>
      <w:rFonts w:ascii="Helvetica" w:hAnsi="Helvetica" w:cs="Arial"/>
      <w:b/>
      <w:bCs/>
      <w:color w:val="0E73C0"/>
      <w:spacing w:val="-20"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194547"/>
    <w:rPr>
      <w:rFonts w:ascii="Helvetica" w:eastAsiaTheme="minorHAnsi" w:hAnsi="Helvetica" w:cs="Arial"/>
      <w:b/>
      <w:bCs/>
      <w:color w:val="0E73C0"/>
      <w:spacing w:val="-20"/>
      <w:sz w:val="90"/>
      <w:szCs w:val="90"/>
    </w:rPr>
  </w:style>
  <w:style w:type="table" w:styleId="TableGrid">
    <w:name w:val="Table Grid"/>
    <w:basedOn w:val="TableNormal"/>
    <w:uiPriority w:val="59"/>
    <w:rsid w:val="0048045C"/>
    <w:rPr>
      <w:rFonts w:eastAsiaTheme="minorHAns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A21D1"/>
    <w:rPr>
      <w:b/>
      <w:bCs/>
    </w:rPr>
  </w:style>
  <w:style w:type="character" w:styleId="Hyperlink">
    <w:name w:val="Hyperlink"/>
    <w:basedOn w:val="DefaultParagraphFont"/>
    <w:uiPriority w:val="99"/>
    <w:unhideWhenUsed/>
    <w:rsid w:val="0031711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4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F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FAA"/>
    <w:rPr>
      <w:rFonts w:ascii="Helvetica" w:hAnsi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FAA"/>
    <w:rPr>
      <w:rFonts w:ascii="Helvetica" w:hAnsi="Helvetic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E9C95D-507B-43E0-B214-CB2F2354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Thursday Design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Thursday Design</dc:creator>
  <cp:lastModifiedBy>Liz Wynn</cp:lastModifiedBy>
  <cp:revision>3</cp:revision>
  <cp:lastPrinted>2016-02-01T01:25:00Z</cp:lastPrinted>
  <dcterms:created xsi:type="dcterms:W3CDTF">2017-12-11T23:15:00Z</dcterms:created>
  <dcterms:modified xsi:type="dcterms:W3CDTF">2018-01-15T06:04:00Z</dcterms:modified>
</cp:coreProperties>
</file>